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74DB" w14:textId="27C45166" w:rsidR="00D87D61" w:rsidRPr="002D7628" w:rsidRDefault="001D2DED" w:rsidP="2F5D976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MUSIC</w:t>
      </w:r>
      <w:r w:rsidR="2F5D976E" w:rsidRPr="2F5D976E">
        <w:rPr>
          <w:b/>
          <w:bCs/>
          <w:sz w:val="32"/>
          <w:szCs w:val="32"/>
          <w:lang w:val="en-US"/>
        </w:rPr>
        <w:t xml:space="preserve"> KEY LANGUAGE</w:t>
      </w:r>
    </w:p>
    <w:p w14:paraId="672A6659" w14:textId="77777777" w:rsidR="002D7628" w:rsidRDefault="002D7628" w:rsidP="002D762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3402"/>
        <w:gridCol w:w="2861"/>
      </w:tblGrid>
      <w:tr w:rsidR="002D7628" w:rsidRPr="002D7628" w14:paraId="37F27493" w14:textId="77777777" w:rsidTr="2F5D976E">
        <w:trPr>
          <w:trHeight w:val="583"/>
        </w:trPr>
        <w:tc>
          <w:tcPr>
            <w:tcW w:w="2999" w:type="dxa"/>
            <w:shd w:val="clear" w:color="auto" w:fill="FFFF00"/>
            <w:vAlign w:val="center"/>
          </w:tcPr>
          <w:p w14:paraId="3E6B9C69" w14:textId="77777777" w:rsidR="002D7628" w:rsidRPr="002D7628" w:rsidRDefault="2F5D976E" w:rsidP="2F5D976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2F5D976E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Year 7</w:t>
            </w:r>
          </w:p>
        </w:tc>
        <w:tc>
          <w:tcPr>
            <w:tcW w:w="2999" w:type="dxa"/>
            <w:shd w:val="clear" w:color="auto" w:fill="905EB0"/>
            <w:vAlign w:val="center"/>
          </w:tcPr>
          <w:p w14:paraId="78BAB65D" w14:textId="77777777" w:rsidR="002D7628" w:rsidRPr="002D7628" w:rsidRDefault="2F5D976E" w:rsidP="2F5D976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2F5D976E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Year 8</w:t>
            </w:r>
          </w:p>
        </w:tc>
        <w:tc>
          <w:tcPr>
            <w:tcW w:w="2999" w:type="dxa"/>
            <w:shd w:val="clear" w:color="auto" w:fill="00B0F0"/>
            <w:vAlign w:val="center"/>
          </w:tcPr>
          <w:p w14:paraId="68521701" w14:textId="77777777" w:rsidR="002D7628" w:rsidRPr="002D7628" w:rsidRDefault="2F5D976E" w:rsidP="2F5D976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2F5D976E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Year 9</w:t>
            </w:r>
          </w:p>
        </w:tc>
        <w:tc>
          <w:tcPr>
            <w:tcW w:w="2999" w:type="dxa"/>
            <w:shd w:val="clear" w:color="auto" w:fill="F023D3"/>
            <w:vAlign w:val="center"/>
          </w:tcPr>
          <w:p w14:paraId="6C322219" w14:textId="77777777" w:rsidR="002D7628" w:rsidRPr="002D7628" w:rsidRDefault="2F5D976E" w:rsidP="2F5D976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2F5D976E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Year 10/11</w:t>
            </w:r>
          </w:p>
        </w:tc>
        <w:tc>
          <w:tcPr>
            <w:tcW w:w="3000" w:type="dxa"/>
            <w:shd w:val="clear" w:color="auto" w:fill="92D050"/>
            <w:vAlign w:val="center"/>
          </w:tcPr>
          <w:p w14:paraId="3966FDB7" w14:textId="77777777" w:rsidR="002D7628" w:rsidRPr="002D7628" w:rsidRDefault="2F5D976E" w:rsidP="2F5D976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2F5D976E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Post-16</w:t>
            </w:r>
          </w:p>
        </w:tc>
      </w:tr>
      <w:tr w:rsidR="002D7628" w14:paraId="0A37501D" w14:textId="77777777" w:rsidTr="00672D4D">
        <w:trPr>
          <w:trHeight w:val="1835"/>
        </w:trPr>
        <w:tc>
          <w:tcPr>
            <w:tcW w:w="2999" w:type="dxa"/>
          </w:tcPr>
          <w:p w14:paraId="6D6105B6" w14:textId="508001F4" w:rsidR="002D7628" w:rsidRPr="001D2DED" w:rsidRDefault="2F5D976E" w:rsidP="00672D4D">
            <w:pPr>
              <w:rPr>
                <w:color w:val="000000" w:themeColor="text1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PITCH, TEMPO, DYNAMICS, TEXTURE, TIMBRE, DURATION, SILENCE</w:t>
            </w:r>
          </w:p>
          <w:p w14:paraId="0CD5BA53" w14:textId="73F87346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428C53F4" w14:textId="39D93001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MAJOR, MINOR, TONALITY,</w:t>
            </w:r>
          </w:p>
          <w:p w14:paraId="65BF84E9" w14:textId="7CB36F92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CHORD, ACCOMPANIMENT, MELODY</w:t>
            </w:r>
          </w:p>
          <w:p w14:paraId="4246068A" w14:textId="3CBAA92F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6145C7A6" w14:textId="6BEBA490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Polyrhythm</w:t>
            </w:r>
          </w:p>
          <w:p w14:paraId="2BD0D624" w14:textId="47AD8152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427C7CE5" w14:textId="225896AA" w:rsidR="002D7628" w:rsidRPr="001D2DED" w:rsidRDefault="2F5D976E" w:rsidP="00672D4D">
            <w:pPr>
              <w:rPr>
                <w:color w:val="000000" w:themeColor="text1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STAVE, TREBLE CLEF, TIME SIGNATURE</w:t>
            </w:r>
          </w:p>
          <w:p w14:paraId="00BD8BC9" w14:textId="3F319BFC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30EF0812" w14:textId="25553F55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Quaver, semi-quaver, crotchet, minim, semibreve rest. </w:t>
            </w:r>
          </w:p>
          <w:p w14:paraId="18CC8425" w14:textId="0DA916AD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0A61F99B" w14:textId="292F49A7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Scales, semitone, tone</w:t>
            </w:r>
          </w:p>
          <w:p w14:paraId="521FE0EF" w14:textId="7B57B804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5267BC0E" w14:textId="51A992B0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Orchestra, string, brass, woodwind &amp; conductor</w:t>
            </w:r>
          </w:p>
          <w:p w14:paraId="5CE44B82" w14:textId="4B84EC3D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63B03A4F" w14:textId="2047BE90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Composition &amp; performance</w:t>
            </w:r>
          </w:p>
          <w:p w14:paraId="2FFE6961" w14:textId="3A6B77E0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5DAB6C7B" w14:textId="65292647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2999" w:type="dxa"/>
          </w:tcPr>
          <w:p w14:paraId="1D0BF796" w14:textId="508001F4" w:rsidR="002D7628" w:rsidRPr="001D2DED" w:rsidRDefault="2F5D976E" w:rsidP="00672D4D">
            <w:pPr>
              <w:rPr>
                <w:color w:val="000000" w:themeColor="text1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PITCH, TEMPO, DYNAMICS, TEXTURE, TIMBRE, DURATION, SILENCE</w:t>
            </w:r>
          </w:p>
          <w:p w14:paraId="1C482DB2" w14:textId="73F87346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12202249" w14:textId="39D93001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MAJOR, MINOR, TONALITY,</w:t>
            </w:r>
          </w:p>
          <w:p w14:paraId="2E8F6291" w14:textId="7CB36F92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CHORD, ACCOMPANIMENT, MELODY</w:t>
            </w:r>
          </w:p>
          <w:p w14:paraId="35118F39" w14:textId="7131C5B8" w:rsidR="002D7628" w:rsidRPr="001D2DED" w:rsidRDefault="002D7628" w:rsidP="00672D4D">
            <w:pPr>
              <w:rPr>
                <w:color w:val="000000" w:themeColor="text1"/>
                <w:lang w:val="en-US"/>
              </w:rPr>
            </w:pPr>
          </w:p>
          <w:p w14:paraId="7F526793" w14:textId="77FB7A6A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color w:val="000000" w:themeColor="text1"/>
                <w:lang w:val="en-US"/>
              </w:rPr>
              <w:t>Chord, passing note, root note, s</w:t>
            </w: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cales, semitone, tone</w:t>
            </w:r>
          </w:p>
          <w:p w14:paraId="328990DB" w14:textId="0ED02CCE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57FC7997" w14:textId="7DFE9963" w:rsidR="002D7628" w:rsidRPr="001D2DED" w:rsidRDefault="2F5D976E" w:rsidP="00672D4D">
            <w:pPr>
              <w:rPr>
                <w:color w:val="000000" w:themeColor="text1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Baroque, Classical and Romantic music. </w:t>
            </w:r>
          </w:p>
          <w:p w14:paraId="30A65367" w14:textId="1739F95E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27941617" w14:textId="6AA07298" w:rsidR="002D7628" w:rsidRPr="001D2DED" w:rsidRDefault="2F5D976E" w:rsidP="00672D4D">
            <w:pPr>
              <w:rPr>
                <w:color w:val="000000" w:themeColor="text1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Musical structure, ternary form, ground bass, broken chord, alberti bass</w:t>
            </w:r>
          </w:p>
          <w:p w14:paraId="79A77053" w14:textId="40B57865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59D494D3" w14:textId="78E64B3D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Game music. Monophonic, polyphonic, ostinato, layering.</w:t>
            </w:r>
          </w:p>
          <w:p w14:paraId="22E822B3" w14:textId="1143C7BF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24BA35FF" w14:textId="2E9D836E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02EB378F" w14:textId="4FDF580E" w:rsidR="002D7628" w:rsidRPr="001D2DED" w:rsidRDefault="002D7628" w:rsidP="00672D4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99" w:type="dxa"/>
          </w:tcPr>
          <w:p w14:paraId="71E27ED4" w14:textId="508001F4" w:rsidR="002D7628" w:rsidRPr="001D2DED" w:rsidRDefault="2F5D976E" w:rsidP="00672D4D">
            <w:pPr>
              <w:rPr>
                <w:color w:val="000000" w:themeColor="text1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PITCH, TEMPO, DYNAMICS, TEXTURE, TIMBRE, DURATION, SILENCE</w:t>
            </w:r>
          </w:p>
          <w:p w14:paraId="3BEE396B" w14:textId="73F87346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6FC08B4A" w14:textId="39D93001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MAJOR, MINOR, TONALITY,</w:t>
            </w:r>
          </w:p>
          <w:p w14:paraId="3A3199AC" w14:textId="7CB36F92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CHORD, ACCOMPANIMENT, MELODY</w:t>
            </w:r>
          </w:p>
          <w:p w14:paraId="2D1334FC" w14:textId="523F3F69" w:rsidR="002D7628" w:rsidRPr="001D2DED" w:rsidRDefault="002D7628" w:rsidP="00672D4D">
            <w:pPr>
              <w:rPr>
                <w:color w:val="000000" w:themeColor="text1"/>
                <w:lang w:val="en-US"/>
              </w:rPr>
            </w:pPr>
          </w:p>
          <w:p w14:paraId="1EB90403" w14:textId="19A47BA7" w:rsidR="002D7628" w:rsidRPr="001D2DED" w:rsidRDefault="2F5D976E" w:rsidP="00672D4D">
            <w:pPr>
              <w:rPr>
                <w:color w:val="000000" w:themeColor="text1"/>
                <w:lang w:val="en-US"/>
              </w:rPr>
            </w:pPr>
            <w:r w:rsidRPr="001D2DED">
              <w:rPr>
                <w:color w:val="000000" w:themeColor="text1"/>
                <w:lang w:val="en-US"/>
              </w:rPr>
              <w:t>Blues music, riff, improvisation, 12 bar blues structure</w:t>
            </w:r>
          </w:p>
          <w:p w14:paraId="4EB9708A" w14:textId="3CDC219D" w:rsidR="002D7628" w:rsidRPr="001D2DED" w:rsidRDefault="002D7628" w:rsidP="00672D4D">
            <w:pPr>
              <w:rPr>
                <w:color w:val="000000" w:themeColor="text1"/>
                <w:lang w:val="en-US"/>
              </w:rPr>
            </w:pPr>
          </w:p>
          <w:p w14:paraId="35D63841" w14:textId="2E438366" w:rsidR="002D7628" w:rsidRPr="001D2DED" w:rsidRDefault="2F5D976E" w:rsidP="00672D4D">
            <w:pPr>
              <w:rPr>
                <w:color w:val="000000" w:themeColor="text1"/>
                <w:lang w:val="en-US"/>
              </w:rPr>
            </w:pPr>
            <w:r w:rsidRPr="001D2DED">
              <w:rPr>
                <w:color w:val="000000" w:themeColor="text1"/>
                <w:lang w:val="en-US"/>
              </w:rPr>
              <w:t>Reggae music, syncopation, onbeat and offbeat.</w:t>
            </w:r>
          </w:p>
          <w:p w14:paraId="37680D52" w14:textId="0484681B" w:rsidR="002D7628" w:rsidRPr="001D2DED" w:rsidRDefault="002D7628" w:rsidP="00672D4D">
            <w:pPr>
              <w:rPr>
                <w:color w:val="000000" w:themeColor="text1"/>
                <w:lang w:val="en-US"/>
              </w:rPr>
            </w:pPr>
          </w:p>
          <w:p w14:paraId="06BC16B4" w14:textId="527116C7" w:rsidR="002D7628" w:rsidRPr="001D2DED" w:rsidRDefault="2F5D976E" w:rsidP="00672D4D">
            <w:pPr>
              <w:rPr>
                <w:color w:val="000000" w:themeColor="text1"/>
                <w:lang w:val="en-US"/>
              </w:rPr>
            </w:pPr>
            <w:r w:rsidRPr="001D2DED">
              <w:rPr>
                <w:color w:val="000000" w:themeColor="text1"/>
                <w:lang w:val="en-US"/>
              </w:rPr>
              <w:t xml:space="preserve">Film music, letitmotif, </w:t>
            </w: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INCIDENTAL and INTEGRATED </w:t>
            </w:r>
          </w:p>
          <w:p w14:paraId="636171CB" w14:textId="009DE298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75F226D5" w14:textId="23E7A375" w:rsidR="002D7628" w:rsidRPr="001D2DED" w:rsidRDefault="2F5D976E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1D2DED">
              <w:rPr>
                <w:rFonts w:ascii="Calibri" w:eastAsia="Calibri" w:hAnsi="Calibri" w:cs="Calibri"/>
                <w:color w:val="000000" w:themeColor="text1"/>
                <w:lang w:val="en-US"/>
              </w:rPr>
              <w:t>Ostinato, layering, note clusters.</w:t>
            </w:r>
          </w:p>
          <w:p w14:paraId="0DF55254" w14:textId="29F0AE78" w:rsidR="002D7628" w:rsidRPr="001D2DED" w:rsidRDefault="002D7628" w:rsidP="00672D4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0E64BF53" w14:textId="1D9950EA" w:rsidR="002D7628" w:rsidRPr="001D2DED" w:rsidRDefault="002D7628" w:rsidP="00672D4D">
            <w:pPr>
              <w:rPr>
                <w:color w:val="000000" w:themeColor="text1"/>
                <w:lang w:val="en-US"/>
              </w:rPr>
            </w:pPr>
          </w:p>
          <w:p w14:paraId="6A05A809" w14:textId="5FAA3F2D" w:rsidR="002D7628" w:rsidRPr="001D2DED" w:rsidRDefault="002D7628" w:rsidP="00672D4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99" w:type="dxa"/>
          </w:tcPr>
          <w:p w14:paraId="5E2BE5FD" w14:textId="038E8D19" w:rsidR="002D7628" w:rsidRDefault="2F5D976E" w:rsidP="00672D4D"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 xml:space="preserve">Articulation </w:t>
            </w:r>
            <w:r w:rsidRPr="2F5D976E">
              <w:rPr>
                <w:rFonts w:ascii="Calibri" w:eastAsia="Calibri" w:hAnsi="Calibri" w:cs="Calibri"/>
                <w:lang w:val="en-US"/>
              </w:rPr>
              <w:t>• Staccato, tongued, legato/slurred • Pizzicato, arco • Tremolo • Accent/sforzando.</w:t>
            </w:r>
          </w:p>
          <w:p w14:paraId="1526FFB4" w14:textId="1D39834C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20A8F975" w14:textId="2E472EF8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 xml:space="preserve">Dynamics </w:t>
            </w:r>
            <w:r w:rsidRPr="2F5D976E">
              <w:rPr>
                <w:rFonts w:ascii="Calibri" w:eastAsia="Calibri" w:hAnsi="Calibri" w:cs="Calibri"/>
                <w:lang w:val="en-US"/>
              </w:rPr>
              <w:t xml:space="preserve">• ff to pp (including Italian names), crescendo and diminuendo in words and symbols. </w:t>
            </w:r>
          </w:p>
          <w:p w14:paraId="53DD514B" w14:textId="3D8C006E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3C828C4F" w14:textId="0BAE7F41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 xml:space="preserve">Harmony </w:t>
            </w:r>
            <w:r w:rsidRPr="2F5D976E">
              <w:rPr>
                <w:rFonts w:ascii="Calibri" w:eastAsia="Calibri" w:hAnsi="Calibri" w:cs="Calibri"/>
                <w:lang w:val="en-US"/>
              </w:rPr>
              <w:t>• Diatonic, dissonant, atonal, chromatic, microtonal • Chords: major, minor, seventh, tonic, sub-dominant, dominant, blue note • Cadences: perfect, imperfect, plagal, interrupted • Block chords/chordal, arpeggio/broken chord, triad, comping • Primary triads, simple harmony, harmonic progression, harmonic rhythm • Modulation: tonic, sub-dominant, dominant, relative minor, relative major • Drone • 12 bar blues.</w:t>
            </w:r>
          </w:p>
          <w:p w14:paraId="1C5EA7A9" w14:textId="603BCEF2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3EDC04CB" w14:textId="0F34A35B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>Instruments/Ensembles/Timbre</w:t>
            </w:r>
            <w:r w:rsidRPr="2F5D976E">
              <w:rPr>
                <w:rFonts w:ascii="Calibri" w:eastAsia="Calibri" w:hAnsi="Calibri" w:cs="Calibri"/>
                <w:lang w:val="en-US"/>
              </w:rPr>
              <w:t xml:space="preserve"> • Standard orchestral </w:t>
            </w:r>
            <w:r w:rsidRPr="2F5D976E">
              <w:rPr>
                <w:rFonts w:ascii="Calibri" w:eastAsia="Calibri" w:hAnsi="Calibri" w:cs="Calibri"/>
                <w:lang w:val="en-US"/>
              </w:rPr>
              <w:lastRenderedPageBreak/>
              <w:t>instruments and their families • Piano, harpsichord, organ, cello • Orchestra, string orchestra, duet, trio, • Jazz group • Electronic and pop instruments • Basic instruments that relate to: Indian Classical Music, Punjabi Bhangra, Greek folk music, African Drumming, Samba, Calypso/Steel band.</w:t>
            </w:r>
          </w:p>
          <w:p w14:paraId="1944D4A4" w14:textId="614DEA3B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75B43BC9" w14:textId="6D544BB6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>Large structures</w:t>
            </w:r>
            <w:r w:rsidRPr="2F5D976E">
              <w:rPr>
                <w:rFonts w:ascii="Calibri" w:eastAsia="Calibri" w:hAnsi="Calibri" w:cs="Calibri"/>
                <w:lang w:val="en-US"/>
              </w:rPr>
              <w:t xml:space="preserve"> • Concerto, concerto grosso symphony, sonata.</w:t>
            </w:r>
          </w:p>
          <w:p w14:paraId="41926D17" w14:textId="0F7E4E6E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10D984D7" w14:textId="147495FD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>Melodic and compositional devices</w:t>
            </w:r>
            <w:r w:rsidRPr="2F5D976E">
              <w:rPr>
                <w:rFonts w:ascii="Calibri" w:eastAsia="Calibri" w:hAnsi="Calibri" w:cs="Calibri"/>
                <w:lang w:val="en-US"/>
              </w:rPr>
              <w:t xml:space="preserve"> • Repetition, sequence, imitation, ostinato • Inversion • Riff • Improvisation/improvised • Dialogue, question and answer phrases, call and response • Walking bass • Fills, stabs • Hook. Melody/Pitch • Stepwise, scalic, passing note, leap • Intervals; unison, 2nd 3rd 4th 5th 6th 7th, octave, tone, semitone, microtone • Scales: Major, minor, chromatic, blue scale • Raga • Mode • Range • Bend/slide/glissando.</w:t>
            </w:r>
          </w:p>
          <w:p w14:paraId="612F00EC" w14:textId="2A016F15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3BC080AD" w14:textId="284BDF94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>Music Musical Periods</w:t>
            </w:r>
            <w:r w:rsidRPr="2F5D976E">
              <w:rPr>
                <w:rFonts w:ascii="Calibri" w:eastAsia="Calibri" w:hAnsi="Calibri" w:cs="Calibri"/>
                <w:lang w:val="en-US"/>
              </w:rPr>
              <w:t xml:space="preserve"> • Baroque, Classical, Romantic, Modern. </w:t>
            </w:r>
          </w:p>
          <w:p w14:paraId="2D8F5A84" w14:textId="7FA4D09A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6C2C2106" w14:textId="3BD9E57E" w:rsidR="002D7628" w:rsidRDefault="2F5D976E" w:rsidP="00672D4D"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>Notation</w:t>
            </w:r>
            <w:r w:rsidRPr="2F5D976E">
              <w:rPr>
                <w:rFonts w:ascii="Calibri" w:eastAsia="Calibri" w:hAnsi="Calibri" w:cs="Calibri"/>
                <w:lang w:val="en-US"/>
              </w:rPr>
              <w:t xml:space="preserve"> • Note lengths and rests from semibreve to semiquaver including dotted notes and triplets • Pitch names and their places on the treble clef from GI to CII • Stave, score • Treble and bass clefs • Bar and double bar lines, repeat marks • Key signatures and keys up to at least four sharps and flats • Time signatures: simple duple, triple, quadruple, and compound duple • Sharp, flat, natural • Phrase marks, tie • Ornaments, decoration and their signs: trill, turn, mordent, acciaccatura, grace note.</w:t>
            </w:r>
          </w:p>
          <w:p w14:paraId="2219D89D" w14:textId="25076EC2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5C744AE1" w14:textId="4F6D7018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 xml:space="preserve">Rhythm </w:t>
            </w:r>
            <w:r w:rsidRPr="2F5D976E">
              <w:rPr>
                <w:rFonts w:ascii="Calibri" w:eastAsia="Calibri" w:hAnsi="Calibri" w:cs="Calibri"/>
                <w:lang w:val="en-US"/>
              </w:rPr>
              <w:t>• Anacrusis/up-beat • Off-beat/syncopation, dotted • Metre/pulse • Irregular metre • Rest/silence • Cross-rhythm, polyrhythm • Swung/swing rhythm • Tala • Chaal • Son Clave.</w:t>
            </w:r>
          </w:p>
          <w:p w14:paraId="35BC797D" w14:textId="184B49D3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604B0B9B" w14:textId="18EC7821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 xml:space="preserve">Structure </w:t>
            </w:r>
            <w:r w:rsidRPr="2F5D976E">
              <w:rPr>
                <w:rFonts w:ascii="Calibri" w:eastAsia="Calibri" w:hAnsi="Calibri" w:cs="Calibri"/>
                <w:lang w:val="en-US"/>
              </w:rPr>
              <w:t>• Binary, ternary, rondo, variation • Strophic, through composed • Round, canon • Introduction, coda, bridge, tag • Cadenza • Verse and chorus • Instrumental break, middle eight.</w:t>
            </w:r>
          </w:p>
          <w:p w14:paraId="34E08109" w14:textId="10378CD6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27F32B05" w14:textId="4604C44F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 xml:space="preserve">Technology </w:t>
            </w:r>
            <w:r w:rsidRPr="2F5D976E">
              <w:rPr>
                <w:rFonts w:ascii="Calibri" w:eastAsia="Calibri" w:hAnsi="Calibri" w:cs="Calibri"/>
                <w:lang w:val="en-US"/>
              </w:rPr>
              <w:t xml:space="preserve">• Synthesiser, drum machine, mixing desk, sequencer, multitracking, overdubbing • amplification, sampler, sampling, scratching, DJ, decks, looping, groove, panning • MIDI, computer • Digital effects, (FX), reverb, echo, distortion, attack, delay • Vocoder, quantising • Remix, collage, overlay. </w:t>
            </w:r>
          </w:p>
          <w:p w14:paraId="3A4E097B" w14:textId="687BC533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69CFE568" w14:textId="4FDC9DBA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 xml:space="preserve">Tempo </w:t>
            </w:r>
            <w:r w:rsidRPr="2F5D976E">
              <w:rPr>
                <w:rFonts w:ascii="Calibri" w:eastAsia="Calibri" w:hAnsi="Calibri" w:cs="Calibri"/>
                <w:lang w:val="en-US"/>
              </w:rPr>
              <w:t xml:space="preserve">• Largo, andante, moderato, allegro, vivace, presto • Accelerando • Rallentando/ritenuto • Allargando • Rubato • Pause. </w:t>
            </w:r>
          </w:p>
          <w:p w14:paraId="222B520D" w14:textId="78AA4CD2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13EBE72C" w14:textId="3F7F1157" w:rsidR="002D7628" w:rsidRDefault="2F5D976E" w:rsidP="00672D4D"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 xml:space="preserve">Texture </w:t>
            </w:r>
            <w:r w:rsidRPr="2F5D976E">
              <w:rPr>
                <w:rFonts w:ascii="Calibri" w:eastAsia="Calibri" w:hAnsi="Calibri" w:cs="Calibri"/>
                <w:lang w:val="en-US"/>
              </w:rPr>
              <w:t>• Solo, monophonic, thick, thin • Homophonic/chordal • Polyphonic, contrapuntal, counterpoint • Unison, parallel motion, contrary motion • Counter melody, descant, obbligato • Melody and accompaniment.</w:t>
            </w:r>
          </w:p>
          <w:p w14:paraId="439F1D32" w14:textId="33010B34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66604380" w14:textId="3DD9E86C" w:rsidR="002D7628" w:rsidRDefault="2F5D976E" w:rsidP="00672D4D">
            <w:r w:rsidRPr="2F5D976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 xml:space="preserve">Tonality </w:t>
            </w:r>
            <w:r w:rsidRPr="2F5D976E">
              <w:rPr>
                <w:rFonts w:ascii="Calibri" w:eastAsia="Calibri" w:hAnsi="Calibri" w:cs="Calibri"/>
                <w:lang w:val="en-US"/>
              </w:rPr>
              <w:t>• Key, major, minor • Basic modulations, e.g. tonic – dominant • Chord progression</w:t>
            </w:r>
          </w:p>
          <w:p w14:paraId="0B9727B4" w14:textId="63FABE65" w:rsidR="002D7628" w:rsidRDefault="002D7628" w:rsidP="00672D4D">
            <w:pPr>
              <w:rPr>
                <w:rFonts w:ascii="Calibri" w:eastAsia="Calibri" w:hAnsi="Calibri" w:cs="Calibri"/>
                <w:lang w:val="en-US"/>
              </w:rPr>
            </w:pPr>
          </w:p>
          <w:p w14:paraId="5A39BBE3" w14:textId="5ED6B5BE" w:rsidR="002D7628" w:rsidRDefault="2F5D976E" w:rsidP="00672D4D">
            <w:pPr>
              <w:rPr>
                <w:lang w:val="en-US"/>
              </w:rPr>
            </w:pPr>
            <w:r w:rsidRPr="2F5D976E">
              <w:rPr>
                <w:rFonts w:ascii="Calibri" w:eastAsia="Calibri" w:hAnsi="Calibri" w:cs="Calibri"/>
                <w:lang w:val="en-US"/>
              </w:rPr>
              <w:lastRenderedPageBreak/>
              <w:t xml:space="preserve"> </w:t>
            </w:r>
            <w:r w:rsidRPr="2F5D976E">
              <w:rPr>
                <w:rFonts w:ascii="Calibri" w:eastAsia="Calibri" w:hAnsi="Calibri" w:cs="Calibri"/>
                <w:b/>
                <w:bCs/>
                <w:lang w:val="en-US"/>
              </w:rPr>
              <w:t xml:space="preserve">Voices/Ensembles/Timbre </w:t>
            </w:r>
            <w:r w:rsidRPr="2F5D976E">
              <w:rPr>
                <w:rFonts w:ascii="Calibri" w:eastAsia="Calibri" w:hAnsi="Calibri" w:cs="Calibri"/>
                <w:lang w:val="en-US"/>
              </w:rPr>
              <w:t>• Voices: soprano, alto, tenor, bass • A cappella • Syllabic, melismatic • Solo, lead singer, backing vocals, chorus/choir • Scat.</w:t>
            </w:r>
          </w:p>
        </w:tc>
        <w:tc>
          <w:tcPr>
            <w:tcW w:w="3000" w:type="dxa"/>
          </w:tcPr>
          <w:p w14:paraId="4C0CC079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lastRenderedPageBreak/>
              <w:t xml:space="preserve">Augmented 6th chord </w:t>
            </w:r>
          </w:p>
          <w:p w14:paraId="2040D2CD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Cadence </w:t>
            </w:r>
          </w:p>
          <w:p w14:paraId="71E3CB13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Circle of fifths </w:t>
            </w:r>
          </w:p>
          <w:p w14:paraId="4AF2987B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Diminished 7th chord </w:t>
            </w:r>
          </w:p>
          <w:p w14:paraId="57D074D5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Harmony Successions of chords </w:t>
            </w:r>
          </w:p>
          <w:p w14:paraId="731EFA86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Neapolitan 6th chord </w:t>
            </w:r>
          </w:p>
          <w:p w14:paraId="067DDD25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Ostinato </w:t>
            </w:r>
          </w:p>
          <w:p w14:paraId="25998EAA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Pedal </w:t>
            </w:r>
          </w:p>
          <w:p w14:paraId="0F02C868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Secondary dominant </w:t>
            </w:r>
          </w:p>
          <w:p w14:paraId="78CEFD8B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Theme </w:t>
            </w:r>
          </w:p>
          <w:p w14:paraId="37E1AD71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Chromatic </w:t>
            </w:r>
          </w:p>
          <w:p w14:paraId="67C789E9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Modulation </w:t>
            </w:r>
          </w:p>
          <w:p w14:paraId="6D02A2E2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>Pentatonic</w:t>
            </w:r>
          </w:p>
          <w:p w14:paraId="192F9FE1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Arch form </w:t>
            </w:r>
          </w:p>
          <w:p w14:paraId="5315443E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Da capo </w:t>
            </w:r>
          </w:p>
          <w:p w14:paraId="71E7DFA1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Fugue </w:t>
            </w:r>
          </w:p>
          <w:p w14:paraId="677B0CE9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>ternary form</w:t>
            </w:r>
          </w:p>
          <w:p w14:paraId="76AB365C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>Strophic</w:t>
            </w:r>
          </w:p>
          <w:p w14:paraId="215160F5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Articulation </w:t>
            </w:r>
          </w:p>
          <w:p w14:paraId="4A016275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Homophony </w:t>
            </w:r>
          </w:p>
          <w:p w14:paraId="322AF8F9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Monophony </w:t>
            </w:r>
          </w:p>
          <w:p w14:paraId="359E3376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Polyphony </w:t>
            </w:r>
          </w:p>
          <w:p w14:paraId="112908E4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Imitation </w:t>
            </w:r>
          </w:p>
          <w:p w14:paraId="6E46D031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Additive rhythm </w:t>
            </w:r>
          </w:p>
          <w:p w14:paraId="2DADDEF0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Cross rhythm </w:t>
            </w:r>
          </w:p>
          <w:p w14:paraId="024E6FD6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Syncopation </w:t>
            </w:r>
          </w:p>
          <w:p w14:paraId="162525A2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Triplets </w:t>
            </w:r>
          </w:p>
          <w:p w14:paraId="2A2176DF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Backing track </w:t>
            </w:r>
          </w:p>
          <w:p w14:paraId="60DA0A46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lastRenderedPageBreak/>
              <w:t xml:space="preserve">Con sordini </w:t>
            </w:r>
          </w:p>
          <w:p w14:paraId="27C9014A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DJ performances </w:t>
            </w:r>
          </w:p>
          <w:p w14:paraId="65432FE6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Doubling </w:t>
            </w:r>
          </w:p>
          <w:p w14:paraId="5D917759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Flutter-tonguing </w:t>
            </w:r>
          </w:p>
          <w:p w14:paraId="309C87A5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Lead sheet </w:t>
            </w:r>
          </w:p>
          <w:p w14:paraId="000C9784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Live electro-acoustic </w:t>
            </w:r>
          </w:p>
          <w:p w14:paraId="7E1D5CDF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>Sul ponticello</w:t>
            </w:r>
          </w:p>
          <w:p w14:paraId="4780C083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>Under scoring</w:t>
            </w:r>
          </w:p>
          <w:p w14:paraId="31663FA0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Aleatoric </w:t>
            </w:r>
          </w:p>
          <w:p w14:paraId="3AA3B564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Ballade </w:t>
            </w:r>
          </w:p>
          <w:p w14:paraId="3572961E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Baroque </w:t>
            </w:r>
          </w:p>
          <w:p w14:paraId="07F5E01B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Bhangra </w:t>
            </w:r>
          </w:p>
          <w:p w14:paraId="7EA3322A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Cantata </w:t>
            </w:r>
          </w:p>
          <w:p w14:paraId="55C8649A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>Chorale</w:t>
            </w:r>
          </w:p>
          <w:p w14:paraId="03C83ECB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>Classical</w:t>
            </w:r>
          </w:p>
          <w:p w14:paraId="341D92DE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Electronic music </w:t>
            </w:r>
          </w:p>
          <w:p w14:paraId="6D980D10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>Expressionist</w:t>
            </w:r>
          </w:p>
          <w:p w14:paraId="7D3A0469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Fusion </w:t>
            </w:r>
          </w:p>
          <w:p w14:paraId="35C83C09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Gamelan </w:t>
            </w:r>
          </w:p>
          <w:p w14:paraId="5DB403E7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Lied </w:t>
            </w:r>
          </w:p>
          <w:p w14:paraId="5E069E91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Oratorio </w:t>
            </w:r>
          </w:p>
          <w:p w14:paraId="3EFDFEDC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Programmatic </w:t>
            </w:r>
          </w:p>
          <w:p w14:paraId="31272420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Rag </w:t>
            </w:r>
          </w:p>
          <w:p w14:paraId="45A1B02C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Romantic Refers </w:t>
            </w:r>
          </w:p>
          <w:p w14:paraId="66F06BF0" w14:textId="77777777" w:rsidR="00672D4D" w:rsidRPr="00672D4D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 xml:space="preserve">Serial(ist) </w:t>
            </w:r>
          </w:p>
          <w:p w14:paraId="41C8F396" w14:textId="3069BBDE" w:rsidR="002D7628" w:rsidRDefault="00672D4D" w:rsidP="00672D4D">
            <w:pPr>
              <w:rPr>
                <w:lang w:val="en-US"/>
              </w:rPr>
            </w:pPr>
            <w:r w:rsidRPr="00672D4D">
              <w:rPr>
                <w:lang w:val="en-US"/>
              </w:rPr>
              <w:t>Sonata</w:t>
            </w:r>
            <w:bookmarkStart w:id="0" w:name="_GoBack"/>
            <w:bookmarkEnd w:id="0"/>
          </w:p>
        </w:tc>
      </w:tr>
    </w:tbl>
    <w:p w14:paraId="72A3D3EC" w14:textId="77777777" w:rsidR="002D7628" w:rsidRPr="002D7628" w:rsidRDefault="002D7628" w:rsidP="002D7628">
      <w:pPr>
        <w:jc w:val="center"/>
        <w:rPr>
          <w:lang w:val="en-US"/>
        </w:rPr>
      </w:pPr>
    </w:p>
    <w:sectPr w:rsidR="002D7628" w:rsidRPr="002D7628" w:rsidSect="002D7628">
      <w:footerReference w:type="default" r:id="rId6"/>
      <w:pgSz w:w="16820" w:h="11900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097E" w14:textId="77777777" w:rsidR="0057439B" w:rsidRDefault="0057439B" w:rsidP="002D7628">
      <w:r>
        <w:separator/>
      </w:r>
    </w:p>
  </w:endnote>
  <w:endnote w:type="continuationSeparator" w:id="0">
    <w:p w14:paraId="04353040" w14:textId="77777777" w:rsidR="0057439B" w:rsidRDefault="0057439B" w:rsidP="002D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1238" w14:textId="77777777" w:rsidR="002D7628" w:rsidRPr="002D7628" w:rsidRDefault="2F5D976E" w:rsidP="2F5D976E">
    <w:pPr>
      <w:pStyle w:val="Footer"/>
      <w:rPr>
        <w:color w:val="FF0000"/>
        <w:sz w:val="20"/>
        <w:szCs w:val="20"/>
        <w:lang w:val="en-US"/>
      </w:rPr>
    </w:pPr>
    <w:r w:rsidRPr="2F5D976E">
      <w:rPr>
        <w:color w:val="FF0000"/>
        <w:sz w:val="20"/>
        <w:szCs w:val="20"/>
        <w:lang w:val="en-US"/>
      </w:rPr>
      <w:t>Subject Key Language 2017/18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80D4" w14:textId="77777777" w:rsidR="0057439B" w:rsidRDefault="0057439B" w:rsidP="002D7628">
      <w:r>
        <w:separator/>
      </w:r>
    </w:p>
  </w:footnote>
  <w:footnote w:type="continuationSeparator" w:id="0">
    <w:p w14:paraId="5872A335" w14:textId="77777777" w:rsidR="0057439B" w:rsidRDefault="0057439B" w:rsidP="002D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28"/>
    <w:rsid w:val="000A7BDE"/>
    <w:rsid w:val="001D2DED"/>
    <w:rsid w:val="002B13A2"/>
    <w:rsid w:val="002D7628"/>
    <w:rsid w:val="003D4677"/>
    <w:rsid w:val="00416E25"/>
    <w:rsid w:val="0057439B"/>
    <w:rsid w:val="006526F9"/>
    <w:rsid w:val="00672D4D"/>
    <w:rsid w:val="006D4D8C"/>
    <w:rsid w:val="008A7835"/>
    <w:rsid w:val="00D87D61"/>
    <w:rsid w:val="00F66648"/>
    <w:rsid w:val="2F5D9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5F9B7"/>
  <w15:chartTrackingRefBased/>
  <w15:docId w15:val="{33525AF3-5184-BD49-8AFD-51BEFFE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7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2018-04-30T13:44:00Z</dcterms:created>
  <dcterms:modified xsi:type="dcterms:W3CDTF">2018-05-21T19:08:00Z</dcterms:modified>
</cp:coreProperties>
</file>