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7E4B2B" w14:textId="6CB861D6" w:rsidR="00D87D61" w:rsidRPr="00A164A4" w:rsidRDefault="00190CC7" w:rsidP="00531E98">
      <w:pPr>
        <w:jc w:val="center"/>
        <w:rPr>
          <w:b/>
          <w:sz w:val="32"/>
          <w:u w:val="single"/>
          <w:lang w:val="en-US"/>
        </w:rPr>
      </w:pPr>
      <w:r>
        <w:rPr>
          <w:b/>
          <w:sz w:val="32"/>
          <w:lang w:val="en-US"/>
        </w:rPr>
        <w:t>MEDIA STUDIES</w:t>
      </w:r>
      <w:r w:rsidR="00D85761">
        <w:rPr>
          <w:b/>
          <w:sz w:val="32"/>
          <w:lang w:val="en-US"/>
        </w:rPr>
        <w:t xml:space="preserve"> </w:t>
      </w:r>
      <w:r w:rsidR="002D7628" w:rsidRPr="002D7628">
        <w:rPr>
          <w:b/>
          <w:sz w:val="32"/>
          <w:lang w:val="en-US"/>
        </w:rPr>
        <w:t>KEY LANGUAGE</w:t>
      </w:r>
    </w:p>
    <w:p w14:paraId="61167BC6" w14:textId="52EC8DF7" w:rsidR="002D7628" w:rsidRDefault="002D7628" w:rsidP="002D7628">
      <w:pPr>
        <w:jc w:val="center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3"/>
        <w:gridCol w:w="2864"/>
        <w:gridCol w:w="3273"/>
        <w:gridCol w:w="3111"/>
        <w:gridCol w:w="2855"/>
      </w:tblGrid>
      <w:tr w:rsidR="007B0D40" w:rsidRPr="002D7628" w14:paraId="145A94A1" w14:textId="77777777" w:rsidTr="007B0D40">
        <w:trPr>
          <w:trHeight w:val="583"/>
        </w:trPr>
        <w:tc>
          <w:tcPr>
            <w:tcW w:w="2893" w:type="dxa"/>
            <w:shd w:val="clear" w:color="auto" w:fill="FFFF00"/>
            <w:vAlign w:val="center"/>
          </w:tcPr>
          <w:p w14:paraId="554F174E" w14:textId="77777777" w:rsidR="007B0D40" w:rsidRPr="002D7628" w:rsidRDefault="007B0D40" w:rsidP="00776E4E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r w:rsidRPr="57C2FEDB"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  <w:t>Year 7</w:t>
            </w:r>
          </w:p>
        </w:tc>
        <w:tc>
          <w:tcPr>
            <w:tcW w:w="2864" w:type="dxa"/>
            <w:shd w:val="clear" w:color="auto" w:fill="905EB0"/>
            <w:vAlign w:val="center"/>
          </w:tcPr>
          <w:p w14:paraId="563DF715" w14:textId="77777777" w:rsidR="007B0D40" w:rsidRPr="002D7628" w:rsidRDefault="007B0D40" w:rsidP="00776E4E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r w:rsidRPr="57C2FEDB"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  <w:t>Year 8</w:t>
            </w:r>
          </w:p>
        </w:tc>
        <w:tc>
          <w:tcPr>
            <w:tcW w:w="3273" w:type="dxa"/>
            <w:shd w:val="clear" w:color="auto" w:fill="00B0F0"/>
            <w:vAlign w:val="center"/>
          </w:tcPr>
          <w:p w14:paraId="223CC21D" w14:textId="77777777" w:rsidR="007B0D40" w:rsidRPr="002D7628" w:rsidRDefault="007B0D40" w:rsidP="00776E4E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r w:rsidRPr="57C2FEDB"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  <w:t>Year 9</w:t>
            </w:r>
          </w:p>
        </w:tc>
        <w:tc>
          <w:tcPr>
            <w:tcW w:w="3111" w:type="dxa"/>
            <w:shd w:val="clear" w:color="auto" w:fill="F023D3"/>
            <w:vAlign w:val="center"/>
          </w:tcPr>
          <w:p w14:paraId="0FEF9214" w14:textId="77777777" w:rsidR="007B0D40" w:rsidRPr="002D7628" w:rsidRDefault="007B0D40" w:rsidP="00776E4E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r w:rsidRPr="57C2FEDB"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  <w:t>Year 10/11</w:t>
            </w:r>
          </w:p>
        </w:tc>
        <w:tc>
          <w:tcPr>
            <w:tcW w:w="2855" w:type="dxa"/>
            <w:shd w:val="clear" w:color="auto" w:fill="92D050"/>
            <w:vAlign w:val="center"/>
          </w:tcPr>
          <w:p w14:paraId="74C3BDF0" w14:textId="77777777" w:rsidR="007B0D40" w:rsidRPr="002D7628" w:rsidRDefault="007B0D40" w:rsidP="00776E4E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r w:rsidRPr="57C2FEDB"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  <w:t>Post-16</w:t>
            </w:r>
          </w:p>
        </w:tc>
      </w:tr>
      <w:tr w:rsidR="00A164A4" w:rsidRPr="002D7628" w14:paraId="4A6785C5" w14:textId="77777777" w:rsidTr="007B0D40">
        <w:trPr>
          <w:trHeight w:val="583"/>
        </w:trPr>
        <w:tc>
          <w:tcPr>
            <w:tcW w:w="2893" w:type="dxa"/>
            <w:shd w:val="clear" w:color="auto" w:fill="auto"/>
            <w:vAlign w:val="center"/>
          </w:tcPr>
          <w:p w14:paraId="25358550" w14:textId="557F790F" w:rsidR="00A164A4" w:rsidRPr="007B0D40" w:rsidRDefault="00A164A4" w:rsidP="0023169A">
            <w:pPr>
              <w:rPr>
                <w:color w:val="000000" w:themeColor="text1"/>
                <w:sz w:val="32"/>
                <w:lang w:val="en-US"/>
              </w:rPr>
            </w:pPr>
          </w:p>
        </w:tc>
        <w:tc>
          <w:tcPr>
            <w:tcW w:w="2864" w:type="dxa"/>
            <w:shd w:val="clear" w:color="auto" w:fill="auto"/>
          </w:tcPr>
          <w:p w14:paraId="2A778774" w14:textId="3AC82F15" w:rsidR="00E03B2E" w:rsidRPr="007B0D40" w:rsidRDefault="00E03B2E" w:rsidP="00CD1C34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3273" w:type="dxa"/>
            <w:shd w:val="clear" w:color="auto" w:fill="auto"/>
          </w:tcPr>
          <w:p w14:paraId="5FC884A9" w14:textId="6FDCB859" w:rsidR="00E03B2E" w:rsidRPr="007B0D40" w:rsidRDefault="00E03B2E" w:rsidP="00CD1C34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3111" w:type="dxa"/>
            <w:shd w:val="clear" w:color="auto" w:fill="auto"/>
          </w:tcPr>
          <w:p w14:paraId="78046343" w14:textId="44503EA1" w:rsidR="00A164A4" w:rsidRPr="007B0D40" w:rsidRDefault="00A164A4" w:rsidP="004233AC"/>
        </w:tc>
        <w:tc>
          <w:tcPr>
            <w:tcW w:w="2855" w:type="dxa"/>
            <w:shd w:val="clear" w:color="auto" w:fill="auto"/>
          </w:tcPr>
          <w:p w14:paraId="3274A217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bookmarkStart w:id="0" w:name="_GoBack"/>
            <w:r w:rsidRPr="007B0D40">
              <w:rPr>
                <w:color w:val="000000" w:themeColor="text1"/>
                <w:lang w:val="en-US"/>
              </w:rPr>
              <w:t xml:space="preserve">Anchorage </w:t>
            </w:r>
          </w:p>
          <w:p w14:paraId="3F7B12A3" w14:textId="77777777" w:rsidR="00BF58A0" w:rsidRPr="007B0D40" w:rsidRDefault="00BF58A0" w:rsidP="00503437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App </w:t>
            </w:r>
          </w:p>
          <w:p w14:paraId="6F86DF96" w14:textId="77777777" w:rsidR="00BF58A0" w:rsidRPr="007B0D40" w:rsidRDefault="00BF58A0" w:rsidP="00503437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Bandwidth </w:t>
            </w:r>
          </w:p>
          <w:p w14:paraId="243C7EAC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Banner ad </w:t>
            </w:r>
          </w:p>
          <w:p w14:paraId="3FD445A8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Banners </w:t>
            </w:r>
          </w:p>
          <w:p w14:paraId="4D810836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Blog </w:t>
            </w:r>
          </w:p>
          <w:p w14:paraId="6A24D2B6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Blogger </w:t>
            </w:r>
          </w:p>
          <w:p w14:paraId="21B47AD1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Broadsheet </w:t>
            </w:r>
          </w:p>
          <w:p w14:paraId="23D87094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Browser </w:t>
            </w:r>
          </w:p>
          <w:p w14:paraId="4163B0A3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Byline </w:t>
            </w:r>
          </w:p>
          <w:p w14:paraId="287C3302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Captions </w:t>
            </w:r>
          </w:p>
          <w:p w14:paraId="3FBDACBE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 Close Up Shot </w:t>
            </w:r>
          </w:p>
          <w:p w14:paraId="6A98C6C5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Copy</w:t>
            </w:r>
          </w:p>
          <w:p w14:paraId="020E53EE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Diegetic Sound  </w:t>
            </w:r>
          </w:p>
          <w:p w14:paraId="7AB67533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Editing </w:t>
            </w:r>
          </w:p>
          <w:p w14:paraId="44BB1805" w14:textId="77777777" w:rsidR="00BF58A0" w:rsidRPr="007B0D40" w:rsidRDefault="00BF58A0" w:rsidP="00A164A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Enigma </w:t>
            </w:r>
          </w:p>
          <w:p w14:paraId="58955759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Establishing Shot </w:t>
            </w:r>
          </w:p>
          <w:p w14:paraId="7444E1DF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Extreme Close Up Shot</w:t>
            </w:r>
          </w:p>
          <w:p w14:paraId="119A2179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Flash </w:t>
            </w:r>
          </w:p>
          <w:p w14:paraId="6102E35D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Headlines </w:t>
            </w:r>
          </w:p>
          <w:p w14:paraId="46D960C5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High Angle Shot </w:t>
            </w:r>
          </w:p>
          <w:p w14:paraId="1C623452" w14:textId="77777777" w:rsidR="00BF58A0" w:rsidRPr="007B0D40" w:rsidRDefault="00BF58A0" w:rsidP="00A164A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High Key Lighting </w:t>
            </w:r>
          </w:p>
          <w:p w14:paraId="7E7DDD97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HTML </w:t>
            </w:r>
          </w:p>
          <w:p w14:paraId="3DAAE5B6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HTML5 </w:t>
            </w:r>
          </w:p>
          <w:p w14:paraId="603B5AB2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Hyperlink </w:t>
            </w:r>
          </w:p>
          <w:p w14:paraId="601347DD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Inverted pyramid structure</w:t>
            </w:r>
          </w:p>
          <w:p w14:paraId="5EB8C406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JPEG </w:t>
            </w:r>
          </w:p>
          <w:p w14:paraId="7144F2BE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Layout </w:t>
            </w:r>
          </w:p>
          <w:p w14:paraId="7D2157AF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Low Angle Shot </w:t>
            </w:r>
          </w:p>
          <w:p w14:paraId="032DCDBD" w14:textId="77777777" w:rsidR="00BF58A0" w:rsidRPr="007B0D40" w:rsidRDefault="00BF58A0" w:rsidP="00A164A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lastRenderedPageBreak/>
              <w:t>Low Key Lighting</w:t>
            </w:r>
          </w:p>
          <w:p w14:paraId="0F3A7433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Masthead </w:t>
            </w:r>
          </w:p>
          <w:p w14:paraId="50888645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Medium Shot </w:t>
            </w:r>
          </w:p>
          <w:p w14:paraId="2093E953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Microblogging </w:t>
            </w:r>
          </w:p>
          <w:p w14:paraId="656AC9FA" w14:textId="77777777" w:rsidR="00BF58A0" w:rsidRPr="007B0D40" w:rsidRDefault="00BF58A0" w:rsidP="00A164A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Mise-en-scene </w:t>
            </w:r>
          </w:p>
          <w:p w14:paraId="4CD357D5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Multimedia </w:t>
            </w:r>
          </w:p>
          <w:p w14:paraId="62DD6250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Non-Diegetic Sound </w:t>
            </w:r>
          </w:p>
          <w:p w14:paraId="62119265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Panning Shot </w:t>
            </w:r>
          </w:p>
          <w:p w14:paraId="572A05C8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Podcasts </w:t>
            </w:r>
          </w:p>
          <w:p w14:paraId="022CA260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Point of View Shot </w:t>
            </w:r>
          </w:p>
          <w:p w14:paraId="055DF2C1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Sans Serif font </w:t>
            </w:r>
          </w:p>
          <w:p w14:paraId="00367A3C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Serif font </w:t>
            </w:r>
          </w:p>
          <w:p w14:paraId="44FC0908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Streaming</w:t>
            </w:r>
          </w:p>
          <w:p w14:paraId="13F3602A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Sub-headings </w:t>
            </w:r>
          </w:p>
          <w:p w14:paraId="7ABCE792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Tabloid </w:t>
            </w:r>
          </w:p>
          <w:p w14:paraId="3C0CD4B5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Tracking Shot </w:t>
            </w:r>
          </w:p>
          <w:p w14:paraId="53490995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Typography </w:t>
            </w:r>
          </w:p>
          <w:p w14:paraId="34016D33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User Interface (UI)</w:t>
            </w:r>
          </w:p>
          <w:p w14:paraId="35C70FBA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User-generated content (UGC)  </w:t>
            </w:r>
          </w:p>
          <w:p w14:paraId="30B31003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Voiceover </w:t>
            </w:r>
          </w:p>
          <w:p w14:paraId="607A1AD4" w14:textId="77777777" w:rsidR="00BF58A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Widget </w:t>
            </w:r>
          </w:p>
          <w:p w14:paraId="25C32F66" w14:textId="47642BC1" w:rsidR="00BC7FC0" w:rsidRPr="007B0D40" w:rsidRDefault="00BF58A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Zooming Shot</w:t>
            </w:r>
            <w:bookmarkEnd w:id="0"/>
          </w:p>
        </w:tc>
      </w:tr>
    </w:tbl>
    <w:p w14:paraId="1BBD995A" w14:textId="77777777" w:rsidR="002D7628" w:rsidRPr="002D7628" w:rsidRDefault="002D7628" w:rsidP="002D7628">
      <w:pPr>
        <w:jc w:val="center"/>
        <w:rPr>
          <w:lang w:val="en-US"/>
        </w:rPr>
      </w:pPr>
    </w:p>
    <w:sectPr w:rsidR="002D7628" w:rsidRPr="002D7628" w:rsidSect="002D7628">
      <w:footerReference w:type="default" r:id="rId7"/>
      <w:pgSz w:w="16820" w:h="11900" w:orient="landscape"/>
      <w:pgMar w:top="907" w:right="907" w:bottom="90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209CE7" w14:textId="77777777" w:rsidR="00A2522A" w:rsidRDefault="00A2522A" w:rsidP="002D7628">
      <w:r>
        <w:separator/>
      </w:r>
    </w:p>
  </w:endnote>
  <w:endnote w:type="continuationSeparator" w:id="0">
    <w:p w14:paraId="59E13AC2" w14:textId="77777777" w:rsidR="00A2522A" w:rsidRDefault="00A2522A" w:rsidP="002D7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E147D4" w14:textId="77777777" w:rsidR="00871162" w:rsidRPr="002D7628" w:rsidRDefault="00871162">
    <w:pPr>
      <w:pStyle w:val="Footer"/>
      <w:rPr>
        <w:color w:val="FF0000"/>
        <w:sz w:val="20"/>
        <w:lang w:val="en-US"/>
      </w:rPr>
    </w:pPr>
    <w:r w:rsidRPr="002D7628">
      <w:rPr>
        <w:color w:val="FF0000"/>
        <w:sz w:val="20"/>
        <w:lang w:val="en-US"/>
      </w:rPr>
      <w:t>Subject Key Language 2017/18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D4A3C3" w14:textId="77777777" w:rsidR="00A2522A" w:rsidRDefault="00A2522A" w:rsidP="002D7628">
      <w:r>
        <w:separator/>
      </w:r>
    </w:p>
  </w:footnote>
  <w:footnote w:type="continuationSeparator" w:id="0">
    <w:p w14:paraId="5DE15648" w14:textId="77777777" w:rsidR="00A2522A" w:rsidRDefault="00A2522A" w:rsidP="002D76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96161B"/>
    <w:multiLevelType w:val="hybridMultilevel"/>
    <w:tmpl w:val="8D22EB4A"/>
    <w:lvl w:ilvl="0" w:tplc="327E78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DE89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646E69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B30D5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0EE2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5AA4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C60B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48EB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02C33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628"/>
    <w:rsid w:val="000A7BDE"/>
    <w:rsid w:val="00190CC7"/>
    <w:rsid w:val="001A47A3"/>
    <w:rsid w:val="00207DAC"/>
    <w:rsid w:val="0023169A"/>
    <w:rsid w:val="00253316"/>
    <w:rsid w:val="00282548"/>
    <w:rsid w:val="002B13A2"/>
    <w:rsid w:val="002D7628"/>
    <w:rsid w:val="00362FDD"/>
    <w:rsid w:val="00384462"/>
    <w:rsid w:val="004233AC"/>
    <w:rsid w:val="004426D3"/>
    <w:rsid w:val="0045142B"/>
    <w:rsid w:val="004C2BF3"/>
    <w:rsid w:val="00503437"/>
    <w:rsid w:val="00531E98"/>
    <w:rsid w:val="006D4D8C"/>
    <w:rsid w:val="00706713"/>
    <w:rsid w:val="007B0D40"/>
    <w:rsid w:val="00811EBC"/>
    <w:rsid w:val="008600F5"/>
    <w:rsid w:val="00871162"/>
    <w:rsid w:val="009914F9"/>
    <w:rsid w:val="009E7AFB"/>
    <w:rsid w:val="00A164A4"/>
    <w:rsid w:val="00A2522A"/>
    <w:rsid w:val="00A37ABA"/>
    <w:rsid w:val="00AB4DA0"/>
    <w:rsid w:val="00AE0025"/>
    <w:rsid w:val="00B13AE7"/>
    <w:rsid w:val="00BC7FC0"/>
    <w:rsid w:val="00BF3275"/>
    <w:rsid w:val="00BF58A0"/>
    <w:rsid w:val="00C4007B"/>
    <w:rsid w:val="00CC7EB8"/>
    <w:rsid w:val="00CD1C34"/>
    <w:rsid w:val="00D6275B"/>
    <w:rsid w:val="00D85761"/>
    <w:rsid w:val="00D87D61"/>
    <w:rsid w:val="00DC1920"/>
    <w:rsid w:val="00E03B2E"/>
    <w:rsid w:val="00EC0398"/>
    <w:rsid w:val="00ED6628"/>
    <w:rsid w:val="00EE727D"/>
    <w:rsid w:val="00F66648"/>
    <w:rsid w:val="00F84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D9A71"/>
  <w15:chartTrackingRefBased/>
  <w15:docId w15:val="{33525AF3-5184-BD49-8AFD-51BEFFE1C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7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762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7628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2D762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7628"/>
    <w:rPr>
      <w:rFonts w:eastAsiaTheme="minorEastAsia"/>
    </w:rPr>
  </w:style>
  <w:style w:type="paragraph" w:styleId="NoSpacing">
    <w:name w:val="No Spacing"/>
    <w:uiPriority w:val="1"/>
    <w:qFormat/>
    <w:rsid w:val="004233A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5270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20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0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64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45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197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16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112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31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4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695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5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617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16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53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576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880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31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59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58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Salmon</dc:creator>
  <cp:keywords/>
  <dc:description/>
  <cp:lastModifiedBy>Microsoft Office User</cp:lastModifiedBy>
  <cp:revision>8</cp:revision>
  <dcterms:created xsi:type="dcterms:W3CDTF">2018-04-30T13:52:00Z</dcterms:created>
  <dcterms:modified xsi:type="dcterms:W3CDTF">2018-05-21T20:01:00Z</dcterms:modified>
</cp:coreProperties>
</file>